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66" w:rsidRDefault="006B5C66" w:rsidP="006B5C66">
      <w:pPr>
        <w:tabs>
          <w:tab w:val="left" w:pos="400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 III</w:t>
      </w:r>
    </w:p>
    <w:p w:rsidR="006B5C66" w:rsidRDefault="006B5C66" w:rsidP="006B5C66">
      <w:pPr>
        <w:tabs>
          <w:tab w:val="left" w:pos="400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(Refer regulation 7(1))</w:t>
      </w:r>
    </w:p>
    <w:p w:rsidR="006B5C66" w:rsidRDefault="006B5C66" w:rsidP="006B5C66">
      <w:pPr>
        <w:tabs>
          <w:tab w:val="left" w:pos="400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Bureau of Energy Efficiency</w:t>
      </w:r>
    </w:p>
    <w:p w:rsidR="006B5C66" w:rsidRDefault="006B5C66" w:rsidP="006B5C66">
      <w:pPr>
        <w:tabs>
          <w:tab w:val="left" w:pos="400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REGISTER CONTAINING LIST OF ACCREDITED ENERGY AUDITORS </w:t>
      </w:r>
    </w:p>
    <w:p w:rsidR="006B5C66" w:rsidRPr="006D69FF" w:rsidRDefault="006B5C66" w:rsidP="006B5C66">
      <w:pPr>
        <w:tabs>
          <w:tab w:val="left" w:pos="4005"/>
        </w:tabs>
        <w:jc w:val="center"/>
        <w:rPr>
          <w:b/>
        </w:rPr>
      </w:pPr>
      <w:r w:rsidRPr="003D408F">
        <w:rPr>
          <w:rFonts w:ascii="Arial" w:hAnsi="Arial" w:cs="Arial"/>
          <w:b/>
          <w:bCs/>
        </w:rPr>
        <w:t xml:space="preserve"> </w:t>
      </w:r>
    </w:p>
    <w:p w:rsidR="006B5C66" w:rsidRPr="006D69FF" w:rsidRDefault="006B5C66" w:rsidP="006B5C66">
      <w:pPr>
        <w:rPr>
          <w:b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1" w:type="dxa"/>
          <w:left w:w="115" w:type="dxa"/>
          <w:bottom w:w="101" w:type="dxa"/>
          <w:right w:w="115" w:type="dxa"/>
        </w:tblCellMar>
        <w:tblLook w:val="01E0"/>
      </w:tblPr>
      <w:tblGrid>
        <w:gridCol w:w="670"/>
        <w:gridCol w:w="3490"/>
        <w:gridCol w:w="3689"/>
        <w:gridCol w:w="2239"/>
      </w:tblGrid>
      <w:tr w:rsidR="006B5C66" w:rsidRPr="00F61CD5" w:rsidTr="00105124">
        <w:trPr>
          <w:jc w:val="center"/>
        </w:trPr>
        <w:tc>
          <w:tcPr>
            <w:tcW w:w="10088" w:type="dxa"/>
            <w:gridSpan w:val="4"/>
          </w:tcPr>
          <w:p w:rsidR="006B5C66" w:rsidRPr="00F61CD5" w:rsidRDefault="006B5C66" w:rsidP="002C13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Serial Number    (</w:t>
            </w:r>
            <w:r w:rsidR="00B54011">
              <w:rPr>
                <w:rFonts w:ascii="Arial" w:hAnsi="Arial" w:cs="Arial"/>
                <w:b/>
              </w:rPr>
              <w:t xml:space="preserve">AEA- </w:t>
            </w:r>
            <w:r w:rsidR="002C13C1">
              <w:rPr>
                <w:rFonts w:ascii="Arial" w:hAnsi="Arial" w:cs="Arial"/>
                <w:b/>
              </w:rPr>
              <w:t>0058</w:t>
            </w:r>
            <w:r>
              <w:rPr>
                <w:rFonts w:ascii="Arial" w:hAnsi="Arial" w:cs="Arial"/>
                <w:b/>
              </w:rPr>
              <w:t xml:space="preserve">)             </w:t>
            </w:r>
            <w:r w:rsidR="00B54011">
              <w:rPr>
                <w:rFonts w:ascii="Arial" w:hAnsi="Arial" w:cs="Arial"/>
                <w:b/>
              </w:rPr>
              <w:t xml:space="preserve">                </w:t>
            </w:r>
            <w:r w:rsidR="00A44D57">
              <w:rPr>
                <w:rFonts w:ascii="Arial" w:hAnsi="Arial" w:cs="Arial"/>
                <w:b/>
              </w:rPr>
              <w:t xml:space="preserve">                     </w:t>
            </w:r>
            <w:r w:rsidR="00B5401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44D57" w:rsidRPr="00A44D57">
              <w:rPr>
                <w:rFonts w:ascii="Arial" w:hAnsi="Arial" w:cs="Arial"/>
                <w:b/>
              </w:rPr>
              <w:t>As on:- 2</w:t>
            </w:r>
            <w:r w:rsidR="002C13C1">
              <w:rPr>
                <w:rFonts w:ascii="Arial" w:hAnsi="Arial" w:cs="Arial"/>
                <w:b/>
              </w:rPr>
              <w:t>3rd</w:t>
            </w:r>
            <w:r w:rsidR="00A44D57" w:rsidRPr="00A44D57">
              <w:rPr>
                <w:rFonts w:ascii="Arial" w:hAnsi="Arial" w:cs="Arial"/>
                <w:b/>
              </w:rPr>
              <w:t xml:space="preserve"> </w:t>
            </w:r>
            <w:r w:rsidR="002C13C1">
              <w:rPr>
                <w:rFonts w:ascii="Arial" w:hAnsi="Arial" w:cs="Arial"/>
                <w:b/>
              </w:rPr>
              <w:t>June</w:t>
            </w:r>
            <w:r w:rsidR="00A44D57" w:rsidRPr="00A44D57">
              <w:rPr>
                <w:rFonts w:ascii="Arial" w:hAnsi="Arial" w:cs="Arial"/>
                <w:b/>
              </w:rPr>
              <w:t>, 201</w:t>
            </w:r>
            <w:r w:rsidR="002C13C1">
              <w:rPr>
                <w:rFonts w:ascii="Arial" w:hAnsi="Arial" w:cs="Arial"/>
                <w:b/>
              </w:rPr>
              <w:t>4</w:t>
            </w:r>
          </w:p>
        </w:tc>
      </w:tr>
      <w:tr w:rsidR="006B5C66" w:rsidRPr="00F61CD5" w:rsidTr="00105124">
        <w:trPr>
          <w:trHeight w:val="267"/>
          <w:jc w:val="center"/>
        </w:trPr>
        <w:tc>
          <w:tcPr>
            <w:tcW w:w="722" w:type="dxa"/>
          </w:tcPr>
          <w:p w:rsidR="006B5C66" w:rsidRPr="004238E5" w:rsidRDefault="006B5C66" w:rsidP="00421AA2">
            <w:pPr>
              <w:jc w:val="center"/>
              <w:rPr>
                <w:rFonts w:ascii="Arial" w:hAnsi="Arial" w:cs="Arial"/>
                <w:b/>
              </w:rPr>
            </w:pPr>
            <w:r w:rsidRPr="004238E5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9366" w:type="dxa"/>
            <w:gridSpan w:val="3"/>
          </w:tcPr>
          <w:p w:rsidR="006B5C66" w:rsidRPr="00FA202A" w:rsidRDefault="00FA202A" w:rsidP="00421A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FA202A">
              <w:rPr>
                <w:rFonts w:ascii="Arial" w:hAnsi="Arial" w:cs="Arial"/>
                <w:b/>
              </w:rPr>
              <w:t>Accreditation information in respect of accredited energy auditor</w:t>
            </w:r>
          </w:p>
        </w:tc>
      </w:tr>
      <w:tr w:rsidR="00105124" w:rsidRPr="00F61CD5" w:rsidTr="002C13C1">
        <w:trPr>
          <w:trHeight w:val="267"/>
          <w:jc w:val="center"/>
        </w:trPr>
        <w:tc>
          <w:tcPr>
            <w:tcW w:w="722" w:type="dxa"/>
          </w:tcPr>
          <w:p w:rsidR="00105124" w:rsidRPr="00F61CD5" w:rsidRDefault="00105124" w:rsidP="00421AA2">
            <w:pPr>
              <w:jc w:val="center"/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>1</w:t>
            </w:r>
          </w:p>
        </w:tc>
        <w:tc>
          <w:tcPr>
            <w:tcW w:w="4052" w:type="dxa"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 xml:space="preserve">Name of  </w:t>
            </w:r>
            <w:r w:rsidR="006A3CAA">
              <w:rPr>
                <w:rFonts w:ascii="Arial" w:hAnsi="Arial" w:cs="Arial"/>
              </w:rPr>
              <w:t xml:space="preserve">accredited </w:t>
            </w:r>
            <w:r>
              <w:rPr>
                <w:rFonts w:ascii="Arial" w:hAnsi="Arial" w:cs="Arial"/>
              </w:rPr>
              <w:t>e</w:t>
            </w:r>
            <w:r w:rsidRPr="00F61CD5">
              <w:rPr>
                <w:rFonts w:ascii="Arial" w:hAnsi="Arial" w:cs="Arial"/>
              </w:rPr>
              <w:t xml:space="preserve">nergy </w:t>
            </w:r>
            <w:r>
              <w:rPr>
                <w:rFonts w:ascii="Arial" w:hAnsi="Arial" w:cs="Arial"/>
              </w:rPr>
              <w:t>a</w:t>
            </w:r>
            <w:r w:rsidRPr="00F61CD5">
              <w:rPr>
                <w:rFonts w:ascii="Arial" w:hAnsi="Arial" w:cs="Arial"/>
              </w:rPr>
              <w:t>uditor</w:t>
            </w:r>
          </w:p>
        </w:tc>
        <w:tc>
          <w:tcPr>
            <w:tcW w:w="3067" w:type="dxa"/>
          </w:tcPr>
          <w:p w:rsidR="00105124" w:rsidRPr="00F61CD5" w:rsidRDefault="00406389" w:rsidP="002C1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C13C1">
              <w:rPr>
                <w:rFonts w:ascii="Arial" w:hAnsi="Arial" w:cs="Arial"/>
              </w:rPr>
              <w:t>VIJIT CHOUDHURY</w:t>
            </w:r>
          </w:p>
        </w:tc>
        <w:tc>
          <w:tcPr>
            <w:tcW w:w="2247" w:type="dxa"/>
            <w:vMerge w:val="restart"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  <w:p w:rsidR="00105124" w:rsidRPr="00F61CD5" w:rsidRDefault="002C13C1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5075" cy="1603375"/>
                  <wp:effectExtent l="19050" t="0" r="3175" b="0"/>
                  <wp:docPr id="3" name="Picture 3" descr="C:\Users\General Carbon\Downloads\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neral Carbon\Downloads\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60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  <w:p w:rsidR="00105124" w:rsidRPr="00F61CD5" w:rsidRDefault="00105124" w:rsidP="00421AA2">
            <w:pPr>
              <w:jc w:val="center"/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>Photograph</w:t>
            </w:r>
            <w:r>
              <w:rPr>
                <w:rFonts w:ascii="Arial" w:hAnsi="Arial" w:cs="Arial"/>
              </w:rPr>
              <w:t xml:space="preserve"> of the energy auditor</w:t>
            </w:r>
          </w:p>
        </w:tc>
      </w:tr>
      <w:tr w:rsidR="00105124" w:rsidRPr="00F61CD5" w:rsidTr="002C13C1">
        <w:trPr>
          <w:trHeight w:val="186"/>
          <w:jc w:val="center"/>
        </w:trPr>
        <w:tc>
          <w:tcPr>
            <w:tcW w:w="722" w:type="dxa"/>
          </w:tcPr>
          <w:p w:rsidR="00105124" w:rsidRPr="00F61CD5" w:rsidRDefault="00105124" w:rsidP="00421AA2">
            <w:pPr>
              <w:jc w:val="center"/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>2</w:t>
            </w:r>
          </w:p>
        </w:tc>
        <w:tc>
          <w:tcPr>
            <w:tcW w:w="4052" w:type="dxa"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 xml:space="preserve">Father’s </w:t>
            </w:r>
            <w:r>
              <w:rPr>
                <w:rFonts w:ascii="Arial" w:hAnsi="Arial" w:cs="Arial"/>
              </w:rPr>
              <w:t>n</w:t>
            </w:r>
            <w:r w:rsidRPr="00F61CD5">
              <w:rPr>
                <w:rFonts w:ascii="Arial" w:hAnsi="Arial" w:cs="Arial"/>
              </w:rPr>
              <w:t xml:space="preserve">ame </w:t>
            </w:r>
          </w:p>
        </w:tc>
        <w:tc>
          <w:tcPr>
            <w:tcW w:w="3067" w:type="dxa"/>
          </w:tcPr>
          <w:p w:rsidR="00105124" w:rsidRPr="00F61CD5" w:rsidRDefault="002D7F2C" w:rsidP="002C1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LATE </w:t>
            </w:r>
            <w:r w:rsidR="002C13C1">
              <w:rPr>
                <w:rFonts w:ascii="Arial" w:hAnsi="Arial" w:cs="Arial"/>
              </w:rPr>
              <w:t>BIJOY KRISHNA CHOUDHURY</w:t>
            </w:r>
          </w:p>
        </w:tc>
        <w:tc>
          <w:tcPr>
            <w:tcW w:w="2247" w:type="dxa"/>
            <w:vMerge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</w:tc>
      </w:tr>
      <w:tr w:rsidR="00105124" w:rsidRPr="00F61CD5" w:rsidTr="002C13C1">
        <w:trPr>
          <w:trHeight w:val="591"/>
          <w:jc w:val="center"/>
        </w:trPr>
        <w:tc>
          <w:tcPr>
            <w:tcW w:w="722" w:type="dxa"/>
          </w:tcPr>
          <w:p w:rsidR="00105124" w:rsidRPr="00F61CD5" w:rsidRDefault="00105124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52" w:type="dxa"/>
          </w:tcPr>
          <w:p w:rsidR="00105124" w:rsidRPr="00F61CD5" w:rsidRDefault="00105124" w:rsidP="002C13C1">
            <w:pPr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 xml:space="preserve">Date of certification as Energy </w:t>
            </w:r>
            <w:r w:rsidR="002C13C1">
              <w:rPr>
                <w:rFonts w:ascii="Arial" w:hAnsi="Arial" w:cs="Arial"/>
              </w:rPr>
              <w:t>Auditor (with Viva)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7" w:type="dxa"/>
          </w:tcPr>
          <w:p w:rsidR="00105124" w:rsidRPr="00F61CD5" w:rsidRDefault="002C13C1" w:rsidP="002C1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  <w:r w:rsidR="00406389">
              <w:rPr>
                <w:rFonts w:ascii="Arial" w:hAnsi="Arial" w:cs="Arial"/>
              </w:rPr>
              <w:t>, 200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247" w:type="dxa"/>
            <w:vMerge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</w:tc>
      </w:tr>
      <w:tr w:rsidR="00105124" w:rsidRPr="00F61CD5" w:rsidTr="002C13C1">
        <w:trPr>
          <w:trHeight w:val="861"/>
          <w:jc w:val="center"/>
        </w:trPr>
        <w:tc>
          <w:tcPr>
            <w:tcW w:w="722" w:type="dxa"/>
          </w:tcPr>
          <w:p w:rsidR="00105124" w:rsidRDefault="00105124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52" w:type="dxa"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passing the examination in </w:t>
            </w:r>
            <w:r w:rsidRPr="00F61CD5">
              <w:rPr>
                <w:rFonts w:ascii="Arial" w:hAnsi="Arial" w:cs="Arial"/>
                <w:bCs/>
              </w:rPr>
              <w:t>“Energy Performance Assessment for Equipment and Utility Systems</w:t>
            </w:r>
            <w:r>
              <w:rPr>
                <w:rFonts w:ascii="Arial" w:hAnsi="Arial" w:cs="Arial"/>
                <w:bCs/>
              </w:rPr>
              <w:t>”</w:t>
            </w:r>
          </w:p>
        </w:tc>
        <w:tc>
          <w:tcPr>
            <w:tcW w:w="3067" w:type="dxa"/>
          </w:tcPr>
          <w:p w:rsidR="00105124" w:rsidRPr="00F61CD5" w:rsidRDefault="002C13C1" w:rsidP="0091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November, 2006 (Passed in 1</w:t>
            </w:r>
            <w:r w:rsidRPr="002C13C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attempt)</w:t>
            </w:r>
          </w:p>
        </w:tc>
        <w:tc>
          <w:tcPr>
            <w:tcW w:w="2247" w:type="dxa"/>
            <w:vMerge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</w:tc>
      </w:tr>
      <w:tr w:rsidR="00105124" w:rsidRPr="00F61CD5" w:rsidTr="002C13C1">
        <w:trPr>
          <w:trHeight w:val="1329"/>
          <w:jc w:val="center"/>
        </w:trPr>
        <w:tc>
          <w:tcPr>
            <w:tcW w:w="722" w:type="dxa"/>
          </w:tcPr>
          <w:p w:rsidR="00105124" w:rsidRPr="00F61CD5" w:rsidRDefault="00105124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52" w:type="dxa"/>
          </w:tcPr>
          <w:p w:rsidR="00105124" w:rsidRDefault="0010512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 Registration Number of</w:t>
            </w:r>
          </w:p>
          <w:p w:rsidR="00105124" w:rsidRPr="00255F8C" w:rsidRDefault="00105124" w:rsidP="00421AA2">
            <w:pPr>
              <w:rPr>
                <w:rFonts w:ascii="Arial" w:hAnsi="Arial" w:cs="Arial"/>
                <w:sz w:val="10"/>
                <w:szCs w:val="10"/>
              </w:rPr>
            </w:pPr>
          </w:p>
          <w:p w:rsidR="00105124" w:rsidRDefault="0010512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 Energy Manager</w:t>
            </w:r>
          </w:p>
          <w:p w:rsidR="00105124" w:rsidRPr="00255F8C" w:rsidRDefault="00105124" w:rsidP="00421AA2">
            <w:pPr>
              <w:rPr>
                <w:rFonts w:ascii="Arial" w:hAnsi="Arial" w:cs="Arial"/>
                <w:sz w:val="10"/>
                <w:szCs w:val="10"/>
              </w:rPr>
            </w:pPr>
          </w:p>
          <w:p w:rsidR="00105124" w:rsidRDefault="00105124" w:rsidP="00421AA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(ii) </w:t>
            </w:r>
            <w:r w:rsidRPr="00F61CD5">
              <w:rPr>
                <w:rFonts w:ascii="Arial" w:hAnsi="Arial" w:cs="Arial"/>
                <w:bCs/>
              </w:rPr>
              <w:t>“Energy Performance Assessment for Equipment and Utility Systems</w:t>
            </w:r>
            <w:r>
              <w:rPr>
                <w:rFonts w:ascii="Arial" w:hAnsi="Arial" w:cs="Arial"/>
                <w:bCs/>
              </w:rPr>
              <w:t>”</w:t>
            </w:r>
          </w:p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105124" w:rsidRPr="00F61CD5" w:rsidRDefault="002D7F2C" w:rsidP="00406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EA-</w:t>
            </w:r>
            <w:r w:rsidR="00406389">
              <w:rPr>
                <w:rFonts w:ascii="Arial" w:hAnsi="Arial" w:cs="Arial"/>
              </w:rPr>
              <w:t xml:space="preserve"> </w:t>
            </w:r>
            <w:r w:rsidR="002C13C1">
              <w:rPr>
                <w:rFonts w:ascii="Arial" w:hAnsi="Arial" w:cs="Arial"/>
              </w:rPr>
              <w:t>5933</w:t>
            </w:r>
          </w:p>
        </w:tc>
        <w:tc>
          <w:tcPr>
            <w:tcW w:w="2247" w:type="dxa"/>
            <w:vMerge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</w:tc>
      </w:tr>
      <w:tr w:rsidR="00105124" w:rsidRPr="00F61CD5" w:rsidTr="002C13C1">
        <w:trPr>
          <w:jc w:val="center"/>
        </w:trPr>
        <w:tc>
          <w:tcPr>
            <w:tcW w:w="722" w:type="dxa"/>
          </w:tcPr>
          <w:p w:rsidR="00105124" w:rsidRPr="00F61CD5" w:rsidRDefault="00105124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52" w:type="dxa"/>
          </w:tcPr>
          <w:p w:rsidR="00105124" w:rsidRDefault="0010512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Registration Number of</w:t>
            </w:r>
          </w:p>
          <w:p w:rsidR="00105124" w:rsidRPr="00255F8C" w:rsidRDefault="00105124" w:rsidP="00421AA2">
            <w:pPr>
              <w:rPr>
                <w:rFonts w:ascii="Arial" w:hAnsi="Arial" w:cs="Arial"/>
                <w:sz w:val="10"/>
                <w:szCs w:val="10"/>
              </w:rPr>
            </w:pPr>
          </w:p>
          <w:p w:rsidR="00105124" w:rsidRDefault="0010512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 Energy Manager</w:t>
            </w:r>
          </w:p>
          <w:p w:rsidR="00105124" w:rsidRPr="00255F8C" w:rsidRDefault="00105124" w:rsidP="00421AA2">
            <w:pPr>
              <w:rPr>
                <w:rFonts w:ascii="Arial" w:hAnsi="Arial" w:cs="Arial"/>
                <w:sz w:val="10"/>
                <w:szCs w:val="10"/>
              </w:rPr>
            </w:pPr>
          </w:p>
          <w:p w:rsidR="00105124" w:rsidRPr="00F61CD5" w:rsidRDefault="0010512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</w:t>
            </w:r>
            <w:r w:rsidRPr="00F61CD5">
              <w:rPr>
                <w:rFonts w:ascii="Arial" w:hAnsi="Arial" w:cs="Arial"/>
                <w:bCs/>
              </w:rPr>
              <w:t>“Energy Performance Assessment for Equipment and Utility Systems</w:t>
            </w:r>
            <w:r>
              <w:rPr>
                <w:rFonts w:ascii="Arial" w:hAnsi="Arial" w:cs="Arial"/>
                <w:bCs/>
              </w:rPr>
              <w:t>”</w:t>
            </w:r>
          </w:p>
        </w:tc>
        <w:tc>
          <w:tcPr>
            <w:tcW w:w="3067" w:type="dxa"/>
          </w:tcPr>
          <w:p w:rsidR="00105124" w:rsidRPr="009126EA" w:rsidRDefault="00627A95" w:rsidP="00627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EA- 5933</w:t>
            </w:r>
          </w:p>
        </w:tc>
        <w:tc>
          <w:tcPr>
            <w:tcW w:w="2247" w:type="dxa"/>
            <w:vMerge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</w:tc>
      </w:tr>
      <w:tr w:rsidR="00105124" w:rsidRPr="00F61CD5" w:rsidTr="002C13C1">
        <w:trPr>
          <w:jc w:val="center"/>
        </w:trPr>
        <w:tc>
          <w:tcPr>
            <w:tcW w:w="722" w:type="dxa"/>
          </w:tcPr>
          <w:p w:rsidR="00105124" w:rsidRPr="00F61CD5" w:rsidRDefault="00105124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52" w:type="dxa"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  <w:r w:rsidRPr="00F61CD5">
              <w:rPr>
                <w:rFonts w:ascii="Arial" w:hAnsi="Arial" w:cs="Arial"/>
              </w:rPr>
              <w:t>Date of issue of accreditation certificate</w:t>
            </w:r>
          </w:p>
        </w:tc>
        <w:tc>
          <w:tcPr>
            <w:tcW w:w="3067" w:type="dxa"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to be filled by BEE)</w:t>
            </w:r>
          </w:p>
        </w:tc>
        <w:tc>
          <w:tcPr>
            <w:tcW w:w="2247" w:type="dxa"/>
            <w:vMerge/>
          </w:tcPr>
          <w:p w:rsidR="00105124" w:rsidRPr="00F61CD5" w:rsidRDefault="00105124" w:rsidP="00421AA2">
            <w:pPr>
              <w:rPr>
                <w:rFonts w:ascii="Arial" w:hAnsi="Arial" w:cs="Arial"/>
              </w:rPr>
            </w:pPr>
          </w:p>
        </w:tc>
      </w:tr>
      <w:tr w:rsidR="00105124" w:rsidRPr="00F61CD5" w:rsidTr="002C13C1">
        <w:trPr>
          <w:jc w:val="center"/>
        </w:trPr>
        <w:tc>
          <w:tcPr>
            <w:tcW w:w="722" w:type="dxa"/>
          </w:tcPr>
          <w:p w:rsidR="00105124" w:rsidRDefault="00BD5ADE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52" w:type="dxa"/>
          </w:tcPr>
          <w:p w:rsidR="00105124" w:rsidRPr="00F61CD5" w:rsidRDefault="00BD5ADE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postal address with Pin Codes of the </w:t>
            </w:r>
            <w:r>
              <w:rPr>
                <w:rFonts w:ascii="Arial" w:hAnsi="Arial" w:cs="Arial"/>
              </w:rPr>
              <w:lastRenderedPageBreak/>
              <w:t>accredited energy auditor</w:t>
            </w:r>
          </w:p>
        </w:tc>
        <w:tc>
          <w:tcPr>
            <w:tcW w:w="3067" w:type="dxa"/>
          </w:tcPr>
          <w:p w:rsidR="002D7F2C" w:rsidRDefault="00FD2750" w:rsidP="0091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632, Golf Vista Apartments, Alpha-II, Greater </w:t>
            </w:r>
            <w:proofErr w:type="spellStart"/>
            <w:r>
              <w:rPr>
                <w:rFonts w:ascii="Arial" w:hAnsi="Arial" w:cs="Arial"/>
              </w:rPr>
              <w:t>Noida</w:t>
            </w:r>
            <w:proofErr w:type="spellEnd"/>
            <w:r>
              <w:rPr>
                <w:rFonts w:ascii="Arial" w:hAnsi="Arial" w:cs="Arial"/>
              </w:rPr>
              <w:t>- 201310</w:t>
            </w:r>
            <w:r w:rsidR="002D7F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dxa"/>
            <w:vMerge/>
          </w:tcPr>
          <w:p w:rsidR="00105124" w:rsidRPr="00105124" w:rsidRDefault="00105124" w:rsidP="00421AA2">
            <w:pPr>
              <w:rPr>
                <w:rFonts w:ascii="Arial" w:hAnsi="Arial" w:cs="Arial"/>
                <w:b/>
              </w:rPr>
            </w:pPr>
          </w:p>
        </w:tc>
      </w:tr>
      <w:tr w:rsidR="00105124" w:rsidRPr="00F61CD5" w:rsidTr="002C13C1">
        <w:trPr>
          <w:jc w:val="center"/>
        </w:trPr>
        <w:tc>
          <w:tcPr>
            <w:tcW w:w="722" w:type="dxa"/>
          </w:tcPr>
          <w:p w:rsidR="00105124" w:rsidRDefault="00BD5ADE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052" w:type="dxa"/>
          </w:tcPr>
          <w:p w:rsidR="00105124" w:rsidRPr="00F61CD5" w:rsidRDefault="00BD5ADE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3067" w:type="dxa"/>
          </w:tcPr>
          <w:p w:rsidR="00105124" w:rsidRDefault="00FD2750" w:rsidP="009126EA">
            <w:pPr>
              <w:rPr>
                <w:rFonts w:ascii="Arial" w:hAnsi="Arial" w:cs="Arial"/>
              </w:rPr>
            </w:pPr>
            <w:hyperlink r:id="rId6" w:history="1">
              <w:r w:rsidRPr="0045371E">
                <w:rPr>
                  <w:rStyle w:val="Hyperlink"/>
                  <w:rFonts w:ascii="Arial" w:hAnsi="Arial" w:cs="Arial"/>
                </w:rPr>
                <w:t>avijit_chnoida25@rediffmail.com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dxa"/>
            <w:vMerge/>
          </w:tcPr>
          <w:p w:rsidR="00105124" w:rsidRPr="00105124" w:rsidRDefault="00105124" w:rsidP="00421AA2">
            <w:pPr>
              <w:rPr>
                <w:rFonts w:ascii="Arial" w:hAnsi="Arial" w:cs="Arial"/>
                <w:b/>
              </w:rPr>
            </w:pPr>
          </w:p>
        </w:tc>
      </w:tr>
      <w:tr w:rsidR="00105124" w:rsidRPr="00F61CD5" w:rsidTr="002C13C1">
        <w:trPr>
          <w:jc w:val="center"/>
        </w:trPr>
        <w:tc>
          <w:tcPr>
            <w:tcW w:w="722" w:type="dxa"/>
          </w:tcPr>
          <w:p w:rsidR="00105124" w:rsidRDefault="00421AA2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52" w:type="dxa"/>
          </w:tcPr>
          <w:p w:rsidR="00105124" w:rsidRDefault="00421AA2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numbers with STD Code</w:t>
            </w:r>
          </w:p>
          <w:p w:rsidR="00421AA2" w:rsidRPr="00F61CD5" w:rsidRDefault="00421AA2" w:rsidP="00FD2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</w:t>
            </w:r>
            <w:r w:rsidR="00FD2750">
              <w:rPr>
                <w:rFonts w:ascii="Arial" w:hAnsi="Arial" w:cs="Arial"/>
              </w:rPr>
              <w:t>:</w:t>
            </w:r>
          </w:p>
        </w:tc>
        <w:tc>
          <w:tcPr>
            <w:tcW w:w="3067" w:type="dxa"/>
          </w:tcPr>
          <w:p w:rsidR="00105124" w:rsidRDefault="00FD2750" w:rsidP="0091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022- 2757 4336 (</w:t>
            </w:r>
            <w:r w:rsidR="00A872E4">
              <w:rPr>
                <w:rFonts w:ascii="Arial" w:hAnsi="Arial" w:cs="Arial"/>
              </w:rPr>
              <w:t>Head O</w:t>
            </w:r>
            <w:r>
              <w:rPr>
                <w:rFonts w:ascii="Arial" w:hAnsi="Arial" w:cs="Arial"/>
              </w:rPr>
              <w:t>ffice)</w:t>
            </w:r>
          </w:p>
          <w:p w:rsidR="00FD2750" w:rsidRDefault="00FD2750" w:rsidP="009126EA">
            <w:pPr>
              <w:rPr>
                <w:rFonts w:ascii="Arial" w:hAnsi="Arial" w:cs="Arial"/>
              </w:rPr>
            </w:pPr>
          </w:p>
          <w:p w:rsidR="00FD2750" w:rsidRDefault="00FD2750" w:rsidP="00912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9711310979</w:t>
            </w:r>
          </w:p>
        </w:tc>
        <w:tc>
          <w:tcPr>
            <w:tcW w:w="2247" w:type="dxa"/>
            <w:vMerge/>
          </w:tcPr>
          <w:p w:rsidR="00105124" w:rsidRPr="00105124" w:rsidRDefault="00105124" w:rsidP="00421AA2">
            <w:pPr>
              <w:rPr>
                <w:rFonts w:ascii="Arial" w:hAnsi="Arial" w:cs="Arial"/>
                <w:b/>
              </w:rPr>
            </w:pPr>
          </w:p>
        </w:tc>
      </w:tr>
      <w:tr w:rsidR="00105124" w:rsidRPr="00F61CD5" w:rsidTr="002C13C1">
        <w:trPr>
          <w:jc w:val="center"/>
        </w:trPr>
        <w:tc>
          <w:tcPr>
            <w:tcW w:w="722" w:type="dxa"/>
          </w:tcPr>
          <w:p w:rsidR="00105124" w:rsidRDefault="00421AA2" w:rsidP="00421A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052" w:type="dxa"/>
          </w:tcPr>
          <w:p w:rsidR="00105124" w:rsidRPr="00F61CD5" w:rsidRDefault="00421AA2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</w:t>
            </w:r>
          </w:p>
        </w:tc>
        <w:tc>
          <w:tcPr>
            <w:tcW w:w="3067" w:type="dxa"/>
          </w:tcPr>
          <w:p w:rsidR="00105124" w:rsidRDefault="00A872E4" w:rsidP="0042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RSM is the sixth largest accounting &amp; consulting network in the world.</w:t>
            </w:r>
          </w:p>
        </w:tc>
        <w:tc>
          <w:tcPr>
            <w:tcW w:w="2247" w:type="dxa"/>
            <w:vMerge/>
          </w:tcPr>
          <w:p w:rsidR="00105124" w:rsidRPr="00105124" w:rsidRDefault="00105124" w:rsidP="00421AA2">
            <w:pPr>
              <w:rPr>
                <w:rFonts w:ascii="Arial" w:hAnsi="Arial" w:cs="Arial"/>
                <w:b/>
              </w:rPr>
            </w:pPr>
          </w:p>
        </w:tc>
      </w:tr>
    </w:tbl>
    <w:p w:rsidR="00421AA2" w:rsidRDefault="00421AA2"/>
    <w:p w:rsidR="009126EA" w:rsidRDefault="009126EA"/>
    <w:p w:rsidR="009126EA" w:rsidRDefault="00A872E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83185</wp:posOffset>
            </wp:positionV>
            <wp:extent cx="704850" cy="462915"/>
            <wp:effectExtent l="19050" t="0" r="0" b="0"/>
            <wp:wrapTight wrapText="bothSides">
              <wp:wrapPolygon edited="0">
                <wp:start x="-584" y="0"/>
                <wp:lineTo x="-584" y="20444"/>
                <wp:lineTo x="21600" y="20444"/>
                <wp:lineTo x="21600" y="0"/>
                <wp:lineTo x="-584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6EA" w:rsidRDefault="009126EA" w:rsidP="009126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Place</w:t>
      </w:r>
      <w:r w:rsidR="00FD2750">
        <w:rPr>
          <w:rFonts w:ascii="Arial" w:hAnsi="Arial" w:cs="Arial"/>
        </w:rPr>
        <w:t xml:space="preserve">: Gr. </w:t>
      </w:r>
      <w:proofErr w:type="spellStart"/>
      <w:r w:rsidR="00FD2750">
        <w:rPr>
          <w:rFonts w:ascii="Arial" w:hAnsi="Arial" w:cs="Arial"/>
        </w:rPr>
        <w:t>Noida</w:t>
      </w:r>
      <w:proofErr w:type="spellEnd"/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ab/>
      </w:r>
    </w:p>
    <w:p w:rsidR="00A872E4" w:rsidRDefault="00A872E4" w:rsidP="00A872E4">
      <w:pPr>
        <w:tabs>
          <w:tab w:val="left" w:pos="64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26EA">
        <w:rPr>
          <w:rFonts w:ascii="Arial" w:hAnsi="Arial" w:cs="Arial"/>
        </w:rPr>
        <w:t xml:space="preserve">                                                                                       </w:t>
      </w:r>
    </w:p>
    <w:p w:rsidR="00A872E4" w:rsidRDefault="00A872E4" w:rsidP="00A872E4">
      <w:pPr>
        <w:tabs>
          <w:tab w:val="left" w:pos="6480"/>
        </w:tabs>
        <w:ind w:left="720"/>
        <w:rPr>
          <w:rFonts w:ascii="Arial" w:hAnsi="Arial" w:cs="Arial"/>
        </w:rPr>
      </w:pPr>
    </w:p>
    <w:p w:rsidR="009126EA" w:rsidRDefault="00A872E4" w:rsidP="00A872E4">
      <w:pPr>
        <w:tabs>
          <w:tab w:val="left" w:pos="64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26EA">
        <w:rPr>
          <w:rFonts w:ascii="Arial" w:hAnsi="Arial" w:cs="Arial"/>
        </w:rPr>
        <w:t xml:space="preserve">Signature:  </w:t>
      </w:r>
    </w:p>
    <w:p w:rsidR="009126EA" w:rsidRDefault="009126EA" w:rsidP="009126EA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FD2750">
        <w:rPr>
          <w:rFonts w:ascii="Arial" w:hAnsi="Arial" w:cs="Arial"/>
        </w:rPr>
        <w:t>: 29</w:t>
      </w:r>
      <w:r w:rsidR="00FD2750" w:rsidRPr="00FD2750">
        <w:rPr>
          <w:rFonts w:ascii="Arial" w:hAnsi="Arial" w:cs="Arial"/>
          <w:vertAlign w:val="superscript"/>
        </w:rPr>
        <w:t>th</w:t>
      </w:r>
      <w:r w:rsidR="00FD2750">
        <w:rPr>
          <w:rFonts w:ascii="Arial" w:hAnsi="Arial" w:cs="Arial"/>
        </w:rPr>
        <w:t xml:space="preserve"> November, 2016</w:t>
      </w:r>
    </w:p>
    <w:p w:rsidR="009126EA" w:rsidRDefault="009126EA" w:rsidP="009126EA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Name – </w:t>
      </w:r>
      <w:r w:rsidR="00FD2750" w:rsidRPr="002F230D">
        <w:rPr>
          <w:rFonts w:ascii="Arial" w:hAnsi="Arial" w:cs="Arial"/>
          <w:b/>
        </w:rPr>
        <w:t>Avijit Choudhury</w:t>
      </w:r>
      <w:r>
        <w:rPr>
          <w:rFonts w:ascii="Arial" w:hAnsi="Arial" w:cs="Arial"/>
        </w:rPr>
        <w:t xml:space="preserve">            </w:t>
      </w:r>
    </w:p>
    <w:p w:rsidR="00FD2750" w:rsidRDefault="009126EA" w:rsidP="00912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Designation – </w:t>
      </w:r>
      <w:r w:rsidR="00FD2750" w:rsidRPr="002F230D">
        <w:rPr>
          <w:rFonts w:ascii="Arial" w:hAnsi="Arial" w:cs="Arial"/>
          <w:b/>
        </w:rPr>
        <w:t>Vice President</w:t>
      </w:r>
      <w:r w:rsidR="00FD2750">
        <w:rPr>
          <w:rFonts w:ascii="Arial" w:hAnsi="Arial" w:cs="Arial"/>
        </w:rPr>
        <w:t xml:space="preserve"> </w:t>
      </w:r>
    </w:p>
    <w:p w:rsidR="002F230D" w:rsidRPr="002F230D" w:rsidRDefault="00FD2750" w:rsidP="009126EA">
      <w:pPr>
        <w:rPr>
          <w:b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2F230D">
        <w:rPr>
          <w:rFonts w:ascii="Arial" w:hAnsi="Arial" w:cs="Arial"/>
          <w:b/>
        </w:rPr>
        <w:t>RSM GC Advisory Services Pvt. Ltd</w:t>
      </w:r>
      <w:r w:rsidR="009126EA" w:rsidRPr="002F230D"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:rsidR="009126EA" w:rsidRPr="002F230D" w:rsidRDefault="002F230D" w:rsidP="002F230D">
      <w:pPr>
        <w:tabs>
          <w:tab w:val="left" w:pos="6938"/>
        </w:tabs>
      </w:pPr>
      <w:r>
        <w:tab/>
      </w:r>
    </w:p>
    <w:sectPr w:rsidR="009126EA" w:rsidRPr="002F230D" w:rsidSect="0064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9AB"/>
    <w:multiLevelType w:val="hybridMultilevel"/>
    <w:tmpl w:val="46DE2FBE"/>
    <w:lvl w:ilvl="0" w:tplc="C39CD5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5C66"/>
    <w:rsid w:val="00105124"/>
    <w:rsid w:val="00241284"/>
    <w:rsid w:val="002C13C1"/>
    <w:rsid w:val="002D7F2C"/>
    <w:rsid w:val="002F230D"/>
    <w:rsid w:val="00406389"/>
    <w:rsid w:val="00421AA2"/>
    <w:rsid w:val="005773E8"/>
    <w:rsid w:val="00627A95"/>
    <w:rsid w:val="00641700"/>
    <w:rsid w:val="006A3CAA"/>
    <w:rsid w:val="006B5C66"/>
    <w:rsid w:val="007F6A58"/>
    <w:rsid w:val="009126EA"/>
    <w:rsid w:val="0093618C"/>
    <w:rsid w:val="00A05EAD"/>
    <w:rsid w:val="00A14768"/>
    <w:rsid w:val="00A44D57"/>
    <w:rsid w:val="00A872E4"/>
    <w:rsid w:val="00B54011"/>
    <w:rsid w:val="00B97C7F"/>
    <w:rsid w:val="00BD5ADE"/>
    <w:rsid w:val="00DD0610"/>
    <w:rsid w:val="00E11407"/>
    <w:rsid w:val="00E328CC"/>
    <w:rsid w:val="00E63DFE"/>
    <w:rsid w:val="00F57B4F"/>
    <w:rsid w:val="00FA202A"/>
    <w:rsid w:val="00FD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7F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jit_chnoida25@rediff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2067</CharactersWithSpaces>
  <SharedDoc>false</SharedDoc>
  <HLinks>
    <vt:vector size="6" baseType="variant"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>mailto:mohiniak@pcra.org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</dc:creator>
  <cp:lastModifiedBy>General Carbon</cp:lastModifiedBy>
  <cp:revision>5</cp:revision>
  <dcterms:created xsi:type="dcterms:W3CDTF">2016-11-29T16:05:00Z</dcterms:created>
  <dcterms:modified xsi:type="dcterms:W3CDTF">2016-11-29T16:25:00Z</dcterms:modified>
</cp:coreProperties>
</file>